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Heizungsanlagen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Heizungsarbeiten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